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A43DD" w14:textId="2CE203B8" w:rsidR="00195ACD" w:rsidRDefault="00195ACD">
      <w:r>
        <w:t>Programa para el año 2025.</w:t>
      </w:r>
    </w:p>
    <w:p w14:paraId="4C875068" w14:textId="438F7D0F" w:rsidR="00195ACD" w:rsidRDefault="00195ACD">
      <w:r>
        <w:t>23 de marzo</w:t>
      </w:r>
      <w:r>
        <w:tab/>
      </w:r>
      <w:r>
        <w:tab/>
      </w:r>
      <w:r>
        <w:tab/>
        <w:t>Misa en la Magdalena. Granada</w:t>
      </w:r>
    </w:p>
    <w:p w14:paraId="6AB508A1" w14:textId="42C11008" w:rsidR="00195ACD" w:rsidRDefault="00195ACD">
      <w:r>
        <w:t>12 de junio</w:t>
      </w:r>
      <w:r>
        <w:tab/>
      </w:r>
      <w:r>
        <w:tab/>
      </w:r>
      <w:r>
        <w:tab/>
        <w:t>Taller de canto en nuestra sede.</w:t>
      </w:r>
    </w:p>
    <w:p w14:paraId="08B4CC3C" w14:textId="12076036" w:rsidR="00F85B3F" w:rsidRDefault="00F85B3F">
      <w:r>
        <w:t>15 de junio</w:t>
      </w:r>
      <w:r>
        <w:tab/>
      </w:r>
      <w:r>
        <w:tab/>
      </w:r>
      <w:r>
        <w:tab/>
        <w:t>Viaje a Sevilla para asistir a la ópera Carmen en el teatro La Maestranza.</w:t>
      </w:r>
    </w:p>
    <w:p w14:paraId="67321FE7" w14:textId="11CC4A30" w:rsidR="00195ACD" w:rsidRDefault="00195ACD">
      <w:r>
        <w:t>19 de junio</w:t>
      </w:r>
      <w:r>
        <w:tab/>
      </w:r>
      <w:r>
        <w:tab/>
      </w:r>
      <w:r>
        <w:tab/>
        <w:t>Intervención en los premios de poesía Arcipreste de Hita</w:t>
      </w:r>
    </w:p>
    <w:p w14:paraId="69801733" w14:textId="0A4EC7C2" w:rsidR="00195ACD" w:rsidRDefault="00195ACD">
      <w:r>
        <w:t>1 de agosto</w:t>
      </w:r>
      <w:r>
        <w:tab/>
      </w:r>
      <w:r>
        <w:tab/>
      </w:r>
      <w:r>
        <w:tab/>
        <w:t>Acto de despedida a nuestro director. (Juan Rafael Gómez)</w:t>
      </w:r>
    </w:p>
    <w:p w14:paraId="69A5ACAD" w14:textId="3132272F" w:rsidR="00195ACD" w:rsidRDefault="00195ACD">
      <w:r>
        <w:t>¡2 de agosto</w:t>
      </w:r>
      <w:r>
        <w:tab/>
      </w:r>
      <w:r>
        <w:tab/>
      </w:r>
      <w:r>
        <w:tab/>
        <w:t>Concierto en los Festivales de Agosto.</w:t>
      </w:r>
    </w:p>
    <w:p w14:paraId="20FB08E5" w14:textId="1AD265D1" w:rsidR="00195ACD" w:rsidRDefault="00195ACD">
      <w:r>
        <w:t>15 de agosto</w:t>
      </w:r>
      <w:r w:rsidR="00AA66D9">
        <w:tab/>
      </w:r>
      <w:r w:rsidR="00AA66D9">
        <w:tab/>
      </w:r>
      <w:r w:rsidR="00AA66D9">
        <w:tab/>
        <w:t>Misa de la Patrona.</w:t>
      </w:r>
    </w:p>
    <w:p w14:paraId="44F8B84B" w14:textId="78E09608" w:rsidR="00AA66D9" w:rsidRDefault="00AA66D9">
      <w:r>
        <w:t xml:space="preserve">28 de septiembre </w:t>
      </w:r>
      <w:r>
        <w:tab/>
      </w:r>
      <w:r>
        <w:tab/>
        <w:t>Misa en la Magdalena de Granada. Retransmitida por Canal Sur.</w:t>
      </w:r>
    </w:p>
    <w:p w14:paraId="2CC266C7" w14:textId="4482F3F2" w:rsidR="00AA66D9" w:rsidRDefault="00AA66D9">
      <w:r>
        <w:t>20 de diciembre</w:t>
      </w:r>
      <w:r>
        <w:tab/>
      </w:r>
      <w:r>
        <w:tab/>
        <w:t>Concierto de Navidad.</w:t>
      </w:r>
    </w:p>
    <w:sectPr w:rsidR="00AA66D9" w:rsidSect="00195A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CD"/>
    <w:rsid w:val="00195ACD"/>
    <w:rsid w:val="00932521"/>
    <w:rsid w:val="00AA66D9"/>
    <w:rsid w:val="00F8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E32D6"/>
  <w15:chartTrackingRefBased/>
  <w15:docId w15:val="{8E77054F-3399-44F1-A4F5-5A3AADA40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95A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95A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95A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95A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95A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95A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95A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95A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95A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95A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95A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95A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95AC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95AC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95AC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95AC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95AC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95AC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95A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95A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95A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95A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95A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95AC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95AC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95AC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95A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95AC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95A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86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Pascual Baca Romero</dc:creator>
  <cp:keywords/>
  <dc:description/>
  <cp:lastModifiedBy>Pascual Baca Romero</cp:lastModifiedBy>
  <cp:revision>2</cp:revision>
  <cp:lastPrinted>2025-11-09T20:12:00Z</cp:lastPrinted>
  <dcterms:created xsi:type="dcterms:W3CDTF">2025-11-09T20:03:00Z</dcterms:created>
  <dcterms:modified xsi:type="dcterms:W3CDTF">2025-11-09T20:20:00Z</dcterms:modified>
</cp:coreProperties>
</file>